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1C" w:rsidRPr="005E211C" w:rsidRDefault="000E26B0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LA ANTIGUA, I</w:t>
      </w:r>
      <w:r w:rsidR="005E211C" w:rsidRPr="005E211C">
        <w:rPr>
          <w:b/>
          <w:sz w:val="24"/>
          <w:szCs w:val="24"/>
        </w:rPr>
        <w:t xml:space="preserve"> RONDA DE TALLERES.</w:t>
      </w:r>
    </w:p>
    <w:p w:rsidR="00003A4D" w:rsidRDefault="00FB336E" w:rsidP="00236368">
      <w:pPr>
        <w:jc w:val="both"/>
      </w:pPr>
      <w:r w:rsidRPr="00FB336E">
        <w:t>La ciudad de Santiago de los Caballeros de Guatemala, conocida actualmente como La Antigua, a</w:t>
      </w:r>
      <w:r w:rsidR="00725A0E">
        <w:t xml:space="preserve">coge </w:t>
      </w:r>
      <w:r w:rsidR="002E62F2">
        <w:t xml:space="preserve">entre los días 27 de febrero al 1 de marzo de 2013, </w:t>
      </w:r>
      <w:r w:rsidR="00725A0E">
        <w:t xml:space="preserve">la </w:t>
      </w:r>
      <w:r w:rsidR="000E26B0">
        <w:t>Primera</w:t>
      </w:r>
      <w:r w:rsidR="00725A0E">
        <w:t xml:space="preserve"> Ronda de Talleres de la XVI</w:t>
      </w:r>
      <w:r w:rsidR="000E26B0">
        <w:t>I</w:t>
      </w:r>
      <w:r w:rsidR="00725A0E">
        <w:t xml:space="preserve"> Edición de Cumbre Judicial Iberoamericana</w:t>
      </w:r>
      <w:r w:rsidR="002E62F2">
        <w:t>,</w:t>
      </w:r>
      <w:r w:rsidR="00725A0E">
        <w:t xml:space="preserve"> que se celebrará en </w:t>
      </w:r>
      <w:r w:rsidR="000E26B0">
        <w:t>Santiago de Chile</w:t>
      </w:r>
      <w:r w:rsidR="00725A0E">
        <w:t xml:space="preserve"> en </w:t>
      </w:r>
      <w:r w:rsidR="000E26B0">
        <w:t>marzo de 2014.</w:t>
      </w:r>
      <w:r w:rsidR="002E62F2">
        <w:t xml:space="preserve"> </w:t>
      </w:r>
    </w:p>
    <w:p w:rsidR="002E62F2" w:rsidRPr="002E62F2" w:rsidRDefault="00E76D90" w:rsidP="00FB336E">
      <w:pPr>
        <w:jc w:val="both"/>
      </w:pPr>
      <w:r w:rsidRPr="002E62F2">
        <w:t xml:space="preserve">Su historia, </w:t>
      </w:r>
      <w:r w:rsidR="002E62F2">
        <w:t>su belleza y su</w:t>
      </w:r>
      <w:r w:rsidRPr="002E62F2">
        <w:t xml:space="preserve"> arte hacen de La Antigua una ciudad </w:t>
      </w:r>
      <w:r w:rsidR="002E62F2">
        <w:t>colonial, llena de fachadas renacentistas y ejemplos del barroco del Nuevo Mundo, con buen ambiente, rodeada de un soberbio paisaje volcánico.</w:t>
      </w:r>
    </w:p>
    <w:p w:rsidR="000E26B0" w:rsidRDefault="002E62F2" w:rsidP="00236368">
      <w:pPr>
        <w:jc w:val="both"/>
      </w:pPr>
      <w:r>
        <w:t xml:space="preserve">Aquí, en este </w:t>
      </w:r>
      <w:r w:rsidR="005E211C">
        <w:t>entorno histórico</w:t>
      </w:r>
      <w:r>
        <w:t xml:space="preserve"> </w:t>
      </w:r>
      <w:r w:rsidR="005E211C">
        <w:t xml:space="preserve">y durante los tres días que durarán los talleres, los delegados de los distintos países de Iberoamérica, España, Portugal y Andorra, trabajarán divididos en grupos sobre un total de </w:t>
      </w:r>
      <w:r w:rsidR="006957A3">
        <w:t xml:space="preserve">6 </w:t>
      </w:r>
      <w:r w:rsidR="005E211C">
        <w:t>proyectos</w:t>
      </w:r>
      <w:r w:rsidR="006957A3">
        <w:t xml:space="preserve"> presenciales</w:t>
      </w:r>
      <w:r w:rsidR="005E211C">
        <w:t xml:space="preserve">: </w:t>
      </w:r>
      <w:r w:rsidR="006957A3">
        <w:t xml:space="preserve">Tecnología de los Poderes Judiciales, Cooperación Judicial Internacional, Protocolo Iberoamericano para garantizar la independencia de las resoluciones a través de la seguridad, </w:t>
      </w:r>
      <w:r w:rsidR="000E26B0">
        <w:t>Protocolo Iberoamericano de acceso a la justicia de personas y grupos en condición de vulnerabilidad y enfoque de género, Transparencia, Integridad y rendición de cuentas y Comisión de coordinación y Seguimiento.</w:t>
      </w:r>
    </w:p>
    <w:p w:rsidR="002E62F2" w:rsidRDefault="002E62F2" w:rsidP="002E62F2">
      <w:pPr>
        <w:jc w:val="both"/>
      </w:pPr>
      <w:r>
        <w:t>El eje temático que esta edición de Cumbre es “Una justicia de futuro, Planificada, Integrada y Tecnológicamente Desarrollada”</w:t>
      </w:r>
    </w:p>
    <w:p w:rsidR="002E62F2" w:rsidRDefault="002E62F2" w:rsidP="002E62F2">
      <w:pPr>
        <w:jc w:val="both"/>
      </w:pPr>
      <w:r>
        <w:t>El próximo encuentro de Cumbre será la II Ronda de Talleres que tendrá lugar en septiembre de este año en Colombia.</w:t>
      </w:r>
    </w:p>
    <w:p w:rsidR="005E211C" w:rsidRDefault="005E211C" w:rsidP="00236368">
      <w:pPr>
        <w:jc w:val="both"/>
      </w:pPr>
    </w:p>
    <w:sectPr w:rsidR="005E2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0E"/>
    <w:rsid w:val="00002D40"/>
    <w:rsid w:val="00003A4D"/>
    <w:rsid w:val="00004013"/>
    <w:rsid w:val="00015554"/>
    <w:rsid w:val="00015ED2"/>
    <w:rsid w:val="000260AC"/>
    <w:rsid w:val="00037CBA"/>
    <w:rsid w:val="000452C4"/>
    <w:rsid w:val="000E26B0"/>
    <w:rsid w:val="000E36E9"/>
    <w:rsid w:val="000E3F7E"/>
    <w:rsid w:val="000E799E"/>
    <w:rsid w:val="000F04DF"/>
    <w:rsid w:val="000F7D8A"/>
    <w:rsid w:val="00116847"/>
    <w:rsid w:val="00121F6C"/>
    <w:rsid w:val="00143267"/>
    <w:rsid w:val="00193D05"/>
    <w:rsid w:val="00193F64"/>
    <w:rsid w:val="001A150A"/>
    <w:rsid w:val="001A4AB0"/>
    <w:rsid w:val="001B2E6D"/>
    <w:rsid w:val="001B43A0"/>
    <w:rsid w:val="001D0625"/>
    <w:rsid w:val="001E5C86"/>
    <w:rsid w:val="001E6587"/>
    <w:rsid w:val="00202626"/>
    <w:rsid w:val="00206E8E"/>
    <w:rsid w:val="00217787"/>
    <w:rsid w:val="002201B2"/>
    <w:rsid w:val="00220D31"/>
    <w:rsid w:val="00222AC3"/>
    <w:rsid w:val="00226D00"/>
    <w:rsid w:val="002320DF"/>
    <w:rsid w:val="00236368"/>
    <w:rsid w:val="00236FDC"/>
    <w:rsid w:val="00240372"/>
    <w:rsid w:val="00243410"/>
    <w:rsid w:val="00243EA6"/>
    <w:rsid w:val="00252E71"/>
    <w:rsid w:val="00261AEF"/>
    <w:rsid w:val="00281AA1"/>
    <w:rsid w:val="00293715"/>
    <w:rsid w:val="002A551F"/>
    <w:rsid w:val="002B292E"/>
    <w:rsid w:val="002B7722"/>
    <w:rsid w:val="002E62F2"/>
    <w:rsid w:val="003065BE"/>
    <w:rsid w:val="00307281"/>
    <w:rsid w:val="00326C8A"/>
    <w:rsid w:val="00331B88"/>
    <w:rsid w:val="00335AB8"/>
    <w:rsid w:val="00352AAD"/>
    <w:rsid w:val="00364C08"/>
    <w:rsid w:val="00393A20"/>
    <w:rsid w:val="003D6DD8"/>
    <w:rsid w:val="003D74E3"/>
    <w:rsid w:val="003E1CFD"/>
    <w:rsid w:val="003F00B9"/>
    <w:rsid w:val="004305F7"/>
    <w:rsid w:val="0043073E"/>
    <w:rsid w:val="004434CC"/>
    <w:rsid w:val="004625E9"/>
    <w:rsid w:val="0047210A"/>
    <w:rsid w:val="00477BEB"/>
    <w:rsid w:val="00480554"/>
    <w:rsid w:val="004A4ACD"/>
    <w:rsid w:val="00524D5C"/>
    <w:rsid w:val="0052606D"/>
    <w:rsid w:val="00527B08"/>
    <w:rsid w:val="00531733"/>
    <w:rsid w:val="0053228D"/>
    <w:rsid w:val="00536B5E"/>
    <w:rsid w:val="005401D0"/>
    <w:rsid w:val="005426EF"/>
    <w:rsid w:val="005458EC"/>
    <w:rsid w:val="00552A76"/>
    <w:rsid w:val="005614D9"/>
    <w:rsid w:val="005643F0"/>
    <w:rsid w:val="00572F82"/>
    <w:rsid w:val="00590D75"/>
    <w:rsid w:val="0059443A"/>
    <w:rsid w:val="005A0FE3"/>
    <w:rsid w:val="005B0FD1"/>
    <w:rsid w:val="005C47C5"/>
    <w:rsid w:val="005D43F5"/>
    <w:rsid w:val="005E211C"/>
    <w:rsid w:val="005E6058"/>
    <w:rsid w:val="005F2C06"/>
    <w:rsid w:val="005F32D5"/>
    <w:rsid w:val="005F7275"/>
    <w:rsid w:val="00605C58"/>
    <w:rsid w:val="00643E4D"/>
    <w:rsid w:val="00651AA5"/>
    <w:rsid w:val="00662C0B"/>
    <w:rsid w:val="00664C50"/>
    <w:rsid w:val="006957A3"/>
    <w:rsid w:val="006A008E"/>
    <w:rsid w:val="006D087A"/>
    <w:rsid w:val="006D38E2"/>
    <w:rsid w:val="006D5934"/>
    <w:rsid w:val="006E0345"/>
    <w:rsid w:val="006E4015"/>
    <w:rsid w:val="00725A0E"/>
    <w:rsid w:val="00734B91"/>
    <w:rsid w:val="00755483"/>
    <w:rsid w:val="007A1C5D"/>
    <w:rsid w:val="007A5216"/>
    <w:rsid w:val="007C081B"/>
    <w:rsid w:val="007C1EA9"/>
    <w:rsid w:val="007C4868"/>
    <w:rsid w:val="007D5AC0"/>
    <w:rsid w:val="007E066B"/>
    <w:rsid w:val="007E4D44"/>
    <w:rsid w:val="007F32F8"/>
    <w:rsid w:val="00820DFA"/>
    <w:rsid w:val="00834289"/>
    <w:rsid w:val="0084408E"/>
    <w:rsid w:val="00844C1A"/>
    <w:rsid w:val="00871F94"/>
    <w:rsid w:val="00885E81"/>
    <w:rsid w:val="008A36F5"/>
    <w:rsid w:val="008F2A2C"/>
    <w:rsid w:val="00902FC0"/>
    <w:rsid w:val="0093073B"/>
    <w:rsid w:val="009421FC"/>
    <w:rsid w:val="0099017A"/>
    <w:rsid w:val="00996099"/>
    <w:rsid w:val="00996209"/>
    <w:rsid w:val="009B11BA"/>
    <w:rsid w:val="009B3EE4"/>
    <w:rsid w:val="009C3165"/>
    <w:rsid w:val="009C3D23"/>
    <w:rsid w:val="009C49A9"/>
    <w:rsid w:val="009D65F5"/>
    <w:rsid w:val="009E49A7"/>
    <w:rsid w:val="009F3EC0"/>
    <w:rsid w:val="00A01932"/>
    <w:rsid w:val="00A41D85"/>
    <w:rsid w:val="00A66F2F"/>
    <w:rsid w:val="00A80555"/>
    <w:rsid w:val="00A87044"/>
    <w:rsid w:val="00AA3C22"/>
    <w:rsid w:val="00AE5272"/>
    <w:rsid w:val="00B07EB0"/>
    <w:rsid w:val="00B2475E"/>
    <w:rsid w:val="00B316E5"/>
    <w:rsid w:val="00B3583E"/>
    <w:rsid w:val="00B9264D"/>
    <w:rsid w:val="00B96CAC"/>
    <w:rsid w:val="00BA1008"/>
    <w:rsid w:val="00BA2166"/>
    <w:rsid w:val="00BB07E9"/>
    <w:rsid w:val="00BB3712"/>
    <w:rsid w:val="00C02A4B"/>
    <w:rsid w:val="00C236D1"/>
    <w:rsid w:val="00C240EB"/>
    <w:rsid w:val="00C34180"/>
    <w:rsid w:val="00C62E50"/>
    <w:rsid w:val="00C65C28"/>
    <w:rsid w:val="00C7063D"/>
    <w:rsid w:val="00C912DA"/>
    <w:rsid w:val="00C93B3A"/>
    <w:rsid w:val="00CB793C"/>
    <w:rsid w:val="00CC5D17"/>
    <w:rsid w:val="00CC7421"/>
    <w:rsid w:val="00CD0F92"/>
    <w:rsid w:val="00D0513E"/>
    <w:rsid w:val="00D214DD"/>
    <w:rsid w:val="00D2267C"/>
    <w:rsid w:val="00D50D42"/>
    <w:rsid w:val="00D612EB"/>
    <w:rsid w:val="00D66758"/>
    <w:rsid w:val="00D74B99"/>
    <w:rsid w:val="00DA3A12"/>
    <w:rsid w:val="00DA7CD1"/>
    <w:rsid w:val="00DB48DD"/>
    <w:rsid w:val="00DD48BF"/>
    <w:rsid w:val="00DE3855"/>
    <w:rsid w:val="00E070AA"/>
    <w:rsid w:val="00E40D94"/>
    <w:rsid w:val="00E62712"/>
    <w:rsid w:val="00E76D90"/>
    <w:rsid w:val="00EA3AEE"/>
    <w:rsid w:val="00EE01CA"/>
    <w:rsid w:val="00EE4A9B"/>
    <w:rsid w:val="00EF5403"/>
    <w:rsid w:val="00F01FE9"/>
    <w:rsid w:val="00F04CC9"/>
    <w:rsid w:val="00F069E4"/>
    <w:rsid w:val="00F22A8F"/>
    <w:rsid w:val="00F31CFE"/>
    <w:rsid w:val="00F93165"/>
    <w:rsid w:val="00FA6832"/>
    <w:rsid w:val="00FA6F6A"/>
    <w:rsid w:val="00FB336E"/>
    <w:rsid w:val="00FD5B7C"/>
    <w:rsid w:val="00FD7B1B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348055-3662-4301-8CC1-A4FBDA9A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320DF"/>
    <w:rPr>
      <w:color w:val="0000FF"/>
      <w:u w:val="single"/>
    </w:rPr>
  </w:style>
  <w:style w:type="character" w:customStyle="1" w:styleId="credito1">
    <w:name w:val="credito1"/>
    <w:basedOn w:val="Fuentedeprrafopredeter"/>
    <w:rsid w:val="00E76D90"/>
    <w:rPr>
      <w:color w:val="000066"/>
    </w:rPr>
  </w:style>
  <w:style w:type="character" w:styleId="AcrnimoHTML">
    <w:name w:val="HTML Acronym"/>
    <w:basedOn w:val="Fuentedeprrafopredeter"/>
    <w:uiPriority w:val="99"/>
    <w:semiHidden/>
    <w:unhideWhenUsed/>
    <w:rsid w:val="00E76D90"/>
  </w:style>
  <w:style w:type="character" w:styleId="Textoennegrita">
    <w:name w:val="Strong"/>
    <w:basedOn w:val="Fuentedeprrafopredeter"/>
    <w:uiPriority w:val="22"/>
    <w:qFormat/>
    <w:rsid w:val="00E76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 Vidales</dc:creator>
  <cp:lastModifiedBy>ymunoz</cp:lastModifiedBy>
  <cp:revision>2</cp:revision>
  <dcterms:created xsi:type="dcterms:W3CDTF">2015-01-13T15:15:00Z</dcterms:created>
  <dcterms:modified xsi:type="dcterms:W3CDTF">2015-01-13T15:15:00Z</dcterms:modified>
</cp:coreProperties>
</file>